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C653" w14:textId="58E41B0F" w:rsidR="00BD1400" w:rsidRPr="003F5F99" w:rsidRDefault="003F5F99" w:rsidP="00BD1400">
      <w:pPr>
        <w:pStyle w:val="Ttulo1"/>
        <w:rPr>
          <w:lang w:val="pt-BR"/>
        </w:rPr>
      </w:pPr>
      <w:r w:rsidRPr="003F5F99">
        <w:rPr>
          <w:lang w:val="pt-BR"/>
        </w:rPr>
        <w:t>Ca</w:t>
      </w:r>
      <w:r>
        <w:rPr>
          <w:lang w:val="pt-BR"/>
        </w:rPr>
        <w:t>mpanha 7 Coisas Boas em Video</w:t>
      </w:r>
    </w:p>
    <w:p w14:paraId="168D1E82" w14:textId="78EBE190" w:rsidR="003F5F99" w:rsidRPr="003F5F99" w:rsidRDefault="003F5F99" w:rsidP="003F5F99">
      <w:pPr>
        <w:rPr>
          <w:lang w:val="pt-BR"/>
        </w:rPr>
      </w:pPr>
    </w:p>
    <w:p w14:paraId="3ED82AE2" w14:textId="77777777" w:rsidR="003F5F99" w:rsidRPr="003F5F99" w:rsidRDefault="003F5F99" w:rsidP="003F5F99">
      <w:pPr>
        <w:rPr>
          <w:lang w:val="pt-BR"/>
        </w:rPr>
      </w:pPr>
    </w:p>
    <w:p w14:paraId="05F1E8C9" w14:textId="77777777" w:rsidR="003F5F99" w:rsidRPr="003F5F99" w:rsidRDefault="003F5F99" w:rsidP="003F5F99">
      <w:pPr>
        <w:rPr>
          <w:lang w:val="pt-BR"/>
        </w:rPr>
      </w:pPr>
    </w:p>
    <w:p w14:paraId="2C7C21D7" w14:textId="0E46A349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A Campanha das 7 Coisas Boas é simples para quem conhece Jesus:</w:t>
      </w:r>
    </w:p>
    <w:p w14:paraId="312AFF23" w14:textId="77777777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1. Reúna um grupo de 7 amigos cristãos</w:t>
      </w:r>
    </w:p>
    <w:p w14:paraId="598AA6DF" w14:textId="77777777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2. Inscreva-se no Desafio das 7 Coisas Boas</w:t>
      </w:r>
    </w:p>
    <w:p w14:paraId="3730ABF4" w14:textId="77777777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3. Compartilharemos com você os roteiros para fazer seus próprios vídeos das 7 coisas boas - você precisará seguir o roteiro; mas há espaço para contar sua própria história - "a maneira como Deus me mostrou essa coisa boa em minha vida é ..."</w:t>
      </w:r>
    </w:p>
    <w:p w14:paraId="61417B8B" w14:textId="77777777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4. Organize seus amigos para:</w:t>
      </w:r>
    </w:p>
    <w:p w14:paraId="004EF5B3" w14:textId="77777777" w:rsidR="003F5F99" w:rsidRDefault="003F5F99" w:rsidP="003F5F99">
      <w:pPr>
        <w:pStyle w:val="PargrafodaLista"/>
        <w:numPr>
          <w:ilvl w:val="0"/>
          <w:numId w:val="3"/>
        </w:numPr>
        <w:rPr>
          <w:lang w:val="pt-BR"/>
        </w:rPr>
      </w:pPr>
      <w:r w:rsidRPr="003F5F99">
        <w:rPr>
          <w:lang w:val="pt-BR"/>
        </w:rPr>
        <w:t xml:space="preserve">Cada </w:t>
      </w:r>
      <w:r>
        <w:rPr>
          <w:lang w:val="pt-BR"/>
        </w:rPr>
        <w:t>um deles g</w:t>
      </w:r>
      <w:r w:rsidRPr="003F5F99">
        <w:rPr>
          <w:lang w:val="pt-BR"/>
        </w:rPr>
        <w:t>rav</w:t>
      </w:r>
      <w:r>
        <w:rPr>
          <w:lang w:val="pt-BR"/>
        </w:rPr>
        <w:t>ar</w:t>
      </w:r>
      <w:r w:rsidRPr="003F5F99">
        <w:rPr>
          <w:lang w:val="pt-BR"/>
        </w:rPr>
        <w:t xml:space="preserve"> 1 vídeo</w:t>
      </w:r>
    </w:p>
    <w:p w14:paraId="6F655DC8" w14:textId="7C12C780" w:rsidR="003F5F99" w:rsidRPr="003F5F99" w:rsidRDefault="003F5F99" w:rsidP="003F5F99">
      <w:pPr>
        <w:pStyle w:val="PargrafodaLista"/>
        <w:numPr>
          <w:ilvl w:val="0"/>
          <w:numId w:val="3"/>
        </w:numPr>
        <w:rPr>
          <w:lang w:val="pt-BR"/>
        </w:rPr>
      </w:pPr>
      <w:r w:rsidRPr="003F5F99">
        <w:rPr>
          <w:lang w:val="pt-BR"/>
        </w:rPr>
        <w:t>Em 7 dias; compartilhe cada 1 das 7 coisas boas com todas a</w:t>
      </w:r>
      <w:r>
        <w:rPr>
          <w:lang w:val="pt-BR"/>
        </w:rPr>
        <w:t xml:space="preserve">s pessoas que você está conectado, em </w:t>
      </w:r>
      <w:r w:rsidRPr="003F5F99">
        <w:rPr>
          <w:lang w:val="pt-BR"/>
        </w:rPr>
        <w:t xml:space="preserve">grupo nas redes sociais; </w:t>
      </w:r>
      <w:proofErr w:type="gramStart"/>
      <w:r w:rsidRPr="003F5F99">
        <w:rPr>
          <w:lang w:val="pt-BR"/>
        </w:rPr>
        <w:t>WhatsApp</w:t>
      </w:r>
      <w:r>
        <w:rPr>
          <w:lang w:val="pt-BR"/>
        </w:rPr>
        <w:t xml:space="preserve"> e</w:t>
      </w:r>
      <w:r w:rsidRPr="003F5F99">
        <w:rPr>
          <w:lang w:val="pt-BR"/>
        </w:rPr>
        <w:t xml:space="preserve"> etc.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 xml:space="preserve">Coloque </w:t>
      </w:r>
      <w:r w:rsidRPr="003F5F99">
        <w:rPr>
          <w:lang w:val="pt-BR"/>
        </w:rPr>
        <w:t xml:space="preserve"> #</w:t>
      </w:r>
      <w:proofErr w:type="gramEnd"/>
      <w:r w:rsidRPr="003F5F99">
        <w:rPr>
          <w:lang w:val="pt-BR"/>
        </w:rPr>
        <w:t>7GoodThings</w:t>
      </w:r>
      <w:r>
        <w:rPr>
          <w:lang w:val="pt-BR"/>
        </w:rPr>
        <w:t xml:space="preserve"> em suas postagens.</w:t>
      </w:r>
    </w:p>
    <w:p w14:paraId="1ECBBD4A" w14:textId="77777777" w:rsidR="003F5F99" w:rsidRPr="003F5F99" w:rsidRDefault="003F5F99" w:rsidP="003F5F99">
      <w:pPr>
        <w:rPr>
          <w:lang w:val="pt-BR"/>
        </w:rPr>
      </w:pPr>
    </w:p>
    <w:p w14:paraId="09298EA3" w14:textId="77777777" w:rsidR="003F5F99" w:rsidRPr="003F5F99" w:rsidRDefault="003F5F99" w:rsidP="003F5F99">
      <w:pPr>
        <w:rPr>
          <w:lang w:val="pt-BR"/>
        </w:rPr>
      </w:pPr>
    </w:p>
    <w:p w14:paraId="1A51B306" w14:textId="32EBD683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 xml:space="preserve">Obrigado por fazer parte do </w:t>
      </w:r>
      <w:r>
        <w:rPr>
          <w:lang w:val="pt-BR"/>
        </w:rPr>
        <w:t>Desafio 7CB</w:t>
      </w:r>
      <w:r w:rsidRPr="003F5F99">
        <w:rPr>
          <w:lang w:val="pt-BR"/>
        </w:rPr>
        <w:t>. É muito simples; tudo que você precisa fazer é juntar 7 amigos; gravar um vídeo cada; e então todos compartilham todos os vídeos durante 7 dias com todos os seus amigos</w:t>
      </w:r>
      <w:r>
        <w:rPr>
          <w:lang w:val="pt-BR"/>
        </w:rPr>
        <w:t xml:space="preserve"> descrentes</w:t>
      </w:r>
      <w:r w:rsidRPr="003F5F99">
        <w:rPr>
          <w:lang w:val="pt-BR"/>
        </w:rPr>
        <w:t>.</w:t>
      </w:r>
    </w:p>
    <w:p w14:paraId="4B4D9C4F" w14:textId="77777777" w:rsidR="003F5F99" w:rsidRPr="003F5F99" w:rsidRDefault="003F5F99" w:rsidP="003F5F99">
      <w:pPr>
        <w:rPr>
          <w:lang w:val="pt-BR"/>
        </w:rPr>
      </w:pPr>
    </w:p>
    <w:p w14:paraId="7B726633" w14:textId="77777777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Os roteiros dos vídeos estão aqui neste site. Existem sete vídeos para gravar todos juntos; você pode ver exemplos de alguns de nossos amigos fizeram aqui. Porém, não precisamos que o seu seja produzido ou editado profissionalmente como estes! O principal é mantê-lo simples e pronto - você não precisa perder muito tempo editando o vídeo; você pode fazer um '</w:t>
      </w:r>
      <w:proofErr w:type="spellStart"/>
      <w:r w:rsidRPr="003F5F99">
        <w:rPr>
          <w:lang w:val="pt-BR"/>
        </w:rPr>
        <w:t>live</w:t>
      </w:r>
      <w:proofErr w:type="spellEnd"/>
      <w:r w:rsidRPr="003F5F99">
        <w:rPr>
          <w:lang w:val="pt-BR"/>
        </w:rPr>
        <w:t>' nas suas redes sociais ou apenas gravar tudo de uma vez.</w:t>
      </w:r>
    </w:p>
    <w:p w14:paraId="6EC7BB1E" w14:textId="77777777" w:rsidR="003F5F99" w:rsidRPr="003F5F99" w:rsidRDefault="003F5F99" w:rsidP="003F5F99">
      <w:pPr>
        <w:rPr>
          <w:lang w:val="pt-BR"/>
        </w:rPr>
      </w:pPr>
    </w:p>
    <w:p w14:paraId="7386A786" w14:textId="002AB56D" w:rsidR="003F5F99" w:rsidRPr="003F5F99" w:rsidRDefault="003F5F99" w:rsidP="003F5F99">
      <w:pPr>
        <w:rPr>
          <w:lang w:val="pt-BR"/>
        </w:rPr>
      </w:pPr>
      <w:r>
        <w:rPr>
          <w:lang w:val="pt-BR"/>
        </w:rPr>
        <w:t xml:space="preserve">Nossos pastores gravaram </w:t>
      </w:r>
      <w:proofErr w:type="gramStart"/>
      <w:r>
        <w:rPr>
          <w:lang w:val="pt-BR"/>
        </w:rPr>
        <w:t>cada um 7 vídeos</w:t>
      </w:r>
      <w:proofErr w:type="gramEnd"/>
      <w:r>
        <w:rPr>
          <w:lang w:val="pt-BR"/>
        </w:rPr>
        <w:t xml:space="preserve"> para o projeto 7CB, estão todos neste site, na página principal. Por favor confira os vídeos e você terá uma noção de como fazer também.</w:t>
      </w:r>
    </w:p>
    <w:p w14:paraId="0FD5BED6" w14:textId="77777777" w:rsidR="003F5F99" w:rsidRPr="003F5F99" w:rsidRDefault="003F5F99" w:rsidP="003F5F99">
      <w:pPr>
        <w:rPr>
          <w:lang w:val="pt-BR"/>
        </w:rPr>
      </w:pPr>
    </w:p>
    <w:p w14:paraId="1606D4A9" w14:textId="77777777" w:rsidR="003F5F99" w:rsidRPr="003F5F99" w:rsidRDefault="003F5F99" w:rsidP="003F5F99">
      <w:pPr>
        <w:rPr>
          <w:b/>
          <w:bCs/>
          <w:lang w:val="pt-BR"/>
        </w:rPr>
      </w:pPr>
    </w:p>
    <w:p w14:paraId="22943C77" w14:textId="77777777" w:rsidR="003F5F99" w:rsidRPr="003F5F99" w:rsidRDefault="003F5F99" w:rsidP="003F5F99">
      <w:pPr>
        <w:rPr>
          <w:b/>
          <w:bCs/>
          <w:lang w:val="pt-BR"/>
        </w:rPr>
      </w:pPr>
      <w:r w:rsidRPr="003F5F99">
        <w:rPr>
          <w:b/>
          <w:bCs/>
          <w:lang w:val="pt-BR"/>
        </w:rPr>
        <w:t xml:space="preserve">Próximo Passo: </w:t>
      </w:r>
    </w:p>
    <w:p w14:paraId="5CDE5EB8" w14:textId="77777777" w:rsidR="003F5F99" w:rsidRDefault="003F5F99" w:rsidP="003F5F99">
      <w:pPr>
        <w:rPr>
          <w:lang w:val="pt-BR"/>
        </w:rPr>
      </w:pPr>
    </w:p>
    <w:p w14:paraId="1F1924B9" w14:textId="59E4A7BD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Organize seus amigos - escolha um vídeo para cada um; e o dia de lançamento de sua campanha</w:t>
      </w:r>
      <w:r>
        <w:rPr>
          <w:lang w:val="pt-BR"/>
        </w:rPr>
        <w:t>.</w:t>
      </w:r>
    </w:p>
    <w:p w14:paraId="22A29211" w14:textId="4D085605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Por 7 dias a partir da data de lançamento; compartilhe um vídeo - certificando-se de que cada um de vocês compartilhe todos os seus vídeos. 7 amigos compartilham 7 vídeos em 7 dias. Certifique-se de marcar # 7goodthings</w:t>
      </w:r>
      <w:r>
        <w:rPr>
          <w:lang w:val="pt-BR"/>
        </w:rPr>
        <w:t xml:space="preserve"> #7coisasboas</w:t>
      </w:r>
    </w:p>
    <w:p w14:paraId="51CA6D3E" w14:textId="77777777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 xml:space="preserve"> </w:t>
      </w:r>
    </w:p>
    <w:p w14:paraId="5DCDBFE9" w14:textId="478104D6" w:rsidR="003F5F99" w:rsidRPr="003F5F99" w:rsidRDefault="003F5F99" w:rsidP="003F5F99">
      <w:pPr>
        <w:rPr>
          <w:lang w:val="pt-BR"/>
        </w:rPr>
      </w:pPr>
      <w:r w:rsidRPr="003F5F99">
        <w:rPr>
          <w:lang w:val="pt-BR"/>
        </w:rPr>
        <w:t>Se você obtiver uma resposta aos seus vídeos</w:t>
      </w:r>
      <w:r>
        <w:rPr>
          <w:lang w:val="pt-BR"/>
        </w:rPr>
        <w:t xml:space="preserve"> (</w:t>
      </w:r>
      <w:r w:rsidRPr="003F5F99">
        <w:rPr>
          <w:lang w:val="pt-BR"/>
        </w:rPr>
        <w:t>curti</w:t>
      </w:r>
      <w:r>
        <w:rPr>
          <w:lang w:val="pt-BR"/>
        </w:rPr>
        <w:t>das</w:t>
      </w:r>
      <w:r w:rsidRPr="003F5F99">
        <w:rPr>
          <w:lang w:val="pt-BR"/>
        </w:rPr>
        <w:t>,</w:t>
      </w:r>
      <w:r>
        <w:rPr>
          <w:lang w:val="pt-BR"/>
        </w:rPr>
        <w:t xml:space="preserve"> mensagens no direct</w:t>
      </w:r>
      <w:r w:rsidRPr="003F5F99">
        <w:rPr>
          <w:lang w:val="pt-BR"/>
        </w:rPr>
        <w:t xml:space="preserve"> ou comentário</w:t>
      </w:r>
      <w:r>
        <w:rPr>
          <w:lang w:val="pt-BR"/>
        </w:rPr>
        <w:t>s)</w:t>
      </w:r>
      <w:r w:rsidRPr="003F5F99">
        <w:rPr>
          <w:lang w:val="pt-BR"/>
        </w:rPr>
        <w:t xml:space="preserve">, por favor, continue. Se alguém perguntar </w:t>
      </w:r>
      <w:r>
        <w:rPr>
          <w:lang w:val="pt-BR"/>
        </w:rPr>
        <w:t>“</w:t>
      </w:r>
      <w:r w:rsidRPr="003F5F99">
        <w:rPr>
          <w:lang w:val="pt-BR"/>
        </w:rPr>
        <w:t>o que devo fazer</w:t>
      </w:r>
      <w:r>
        <w:rPr>
          <w:lang w:val="pt-BR"/>
        </w:rPr>
        <w:t>”</w:t>
      </w:r>
      <w:r w:rsidRPr="003F5F99">
        <w:rPr>
          <w:lang w:val="pt-BR"/>
        </w:rPr>
        <w:t>; Você já sabe a resposta; é o mesmo que Pedro deu aos 3.000 que responderam à sua mensagem no Pentecostes - "Arrependam-se e sejam batizados em nome de Jesus Cristo para a remissão dos pecados, e vocês receberão o dom do Espírito Santo" Atos 2:38.</w:t>
      </w:r>
    </w:p>
    <w:p w14:paraId="39482610" w14:textId="77777777" w:rsidR="003F5F99" w:rsidRPr="003F5F99" w:rsidRDefault="003F5F99" w:rsidP="003F5F99">
      <w:pPr>
        <w:rPr>
          <w:lang w:val="pt-BR"/>
        </w:rPr>
      </w:pPr>
    </w:p>
    <w:p w14:paraId="3C8C3697" w14:textId="12807A0E" w:rsidR="00BD1400" w:rsidRDefault="003F5F99" w:rsidP="003F5F99">
      <w:pPr>
        <w:rPr>
          <w:color w:val="000000" w:themeColor="text1"/>
        </w:rPr>
      </w:pPr>
      <w:r w:rsidRPr="003F5F99">
        <w:rPr>
          <w:lang w:val="pt-BR"/>
        </w:rPr>
        <w:t>A outra maneira que as pessoas podem responder às mensagens é fazendo sua própria campanha de vídeo 7</w:t>
      </w:r>
      <w:r>
        <w:rPr>
          <w:lang w:val="pt-BR"/>
        </w:rPr>
        <w:t>CB</w:t>
      </w:r>
      <w:r w:rsidRPr="003F5F99">
        <w:rPr>
          <w:lang w:val="pt-BR"/>
        </w:rPr>
        <w:t xml:space="preserve">. Nossa esperança é que possamos envolver pessoas suficientes para </w:t>
      </w:r>
      <w:r w:rsidRPr="003F5F99">
        <w:rPr>
          <w:lang w:val="pt-BR"/>
        </w:rPr>
        <w:lastRenderedPageBreak/>
        <w:t xml:space="preserve">alcançar o mundo com o evangelho este ano! </w:t>
      </w:r>
      <w:r>
        <w:t xml:space="preserve">Parece </w:t>
      </w:r>
      <w:proofErr w:type="spellStart"/>
      <w:r>
        <w:t>grande</w:t>
      </w:r>
      <w:proofErr w:type="spellEnd"/>
      <w:r>
        <w:t>, mas 7x7x7x7</w:t>
      </w:r>
      <w:proofErr w:type="gramStart"/>
      <w:r>
        <w:t>x. .</w:t>
      </w:r>
      <w:proofErr w:type="gramEnd"/>
      <w:r>
        <w:t xml:space="preserve"> soma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rápido</w:t>
      </w:r>
      <w:proofErr w:type="spellEnd"/>
      <w:r w:rsidR="00715906">
        <w:rPr>
          <w:color w:val="000000" w:themeColor="text1"/>
        </w:rPr>
        <w:t>.</w:t>
      </w:r>
    </w:p>
    <w:p w14:paraId="6A170B81" w14:textId="77777777" w:rsidR="00BD1400" w:rsidRPr="00BD1400" w:rsidRDefault="00BD1400" w:rsidP="00BD1400">
      <w:pPr>
        <w:rPr>
          <w:color w:val="000000" w:themeColor="text1"/>
        </w:rPr>
      </w:pPr>
    </w:p>
    <w:sectPr w:rsidR="00BD1400" w:rsidRPr="00BD1400" w:rsidSect="00CB2B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AE0"/>
    <w:multiLevelType w:val="hybridMultilevel"/>
    <w:tmpl w:val="4B5EB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7DA7"/>
    <w:multiLevelType w:val="hybridMultilevel"/>
    <w:tmpl w:val="A8E274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CE3E5E"/>
    <w:multiLevelType w:val="hybridMultilevel"/>
    <w:tmpl w:val="C068C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00"/>
    <w:rsid w:val="001E7BF9"/>
    <w:rsid w:val="0024725D"/>
    <w:rsid w:val="002A1E81"/>
    <w:rsid w:val="0031744E"/>
    <w:rsid w:val="003F5F99"/>
    <w:rsid w:val="00472C36"/>
    <w:rsid w:val="006A7EB4"/>
    <w:rsid w:val="00715906"/>
    <w:rsid w:val="007333CA"/>
    <w:rsid w:val="00801A81"/>
    <w:rsid w:val="00BD1400"/>
    <w:rsid w:val="00CB2BE4"/>
    <w:rsid w:val="00D56FEB"/>
    <w:rsid w:val="00D87AB4"/>
    <w:rsid w:val="00F63F46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89A4"/>
  <w15:chartTrackingRefBased/>
  <w15:docId w15:val="{4CEF3207-6BC0-CA42-91DB-3750D6D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00"/>
    <w:rPr>
      <w:rFonts w:ascii="Times New Roman" w:eastAsia="Times New Roman" w:hAnsi="Times New Roman" w:cs="Times New Roman"/>
      <w:lang w:eastAsia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BD1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14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D14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BD1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Gentry</dc:creator>
  <cp:keywords/>
  <dc:description/>
  <cp:lastModifiedBy>Náthalis Desidério</cp:lastModifiedBy>
  <cp:revision>2</cp:revision>
  <dcterms:created xsi:type="dcterms:W3CDTF">2020-09-04T20:18:00Z</dcterms:created>
  <dcterms:modified xsi:type="dcterms:W3CDTF">2020-09-04T20:18:00Z</dcterms:modified>
</cp:coreProperties>
</file>